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CF" w:rsidRPr="0099474B" w:rsidRDefault="00B450CF" w:rsidP="00B450CF">
      <w:pPr>
        <w:jc w:val="center"/>
        <w:rPr>
          <w:b/>
          <w:sz w:val="28"/>
          <w:szCs w:val="28"/>
        </w:rPr>
      </w:pPr>
      <w:r w:rsidRPr="0099474B">
        <w:rPr>
          <w:b/>
          <w:sz w:val="28"/>
          <w:szCs w:val="28"/>
        </w:rPr>
        <w:t>ПОЛОЖЕНИЕ</w:t>
      </w:r>
    </w:p>
    <w:p w:rsidR="00B450CF" w:rsidRPr="0099474B" w:rsidRDefault="00B450CF" w:rsidP="00B450CF">
      <w:pPr>
        <w:spacing w:line="192" w:lineRule="auto"/>
        <w:jc w:val="center"/>
        <w:rPr>
          <w:b/>
          <w:sz w:val="28"/>
          <w:szCs w:val="28"/>
        </w:rPr>
      </w:pPr>
      <w:r w:rsidRPr="0099474B">
        <w:rPr>
          <w:b/>
          <w:sz w:val="28"/>
          <w:szCs w:val="28"/>
        </w:rPr>
        <w:t>о городском конкурсе «Новогодние фантазии»</w:t>
      </w:r>
    </w:p>
    <w:p w:rsidR="00B450CF" w:rsidRPr="0099474B" w:rsidRDefault="00B450CF" w:rsidP="00B450CF">
      <w:pPr>
        <w:spacing w:line="192" w:lineRule="auto"/>
        <w:jc w:val="center"/>
        <w:rPr>
          <w:b/>
          <w:sz w:val="28"/>
          <w:szCs w:val="28"/>
        </w:rPr>
      </w:pPr>
    </w:p>
    <w:p w:rsidR="00B450CF" w:rsidRPr="00BC29E4" w:rsidRDefault="00B450CF" w:rsidP="00B450CF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</w:t>
      </w:r>
      <w:r w:rsidRPr="00BC29E4">
        <w:rPr>
          <w:sz w:val="28"/>
          <w:szCs w:val="28"/>
        </w:rPr>
        <w:t>. Общие положения</w:t>
      </w:r>
    </w:p>
    <w:p w:rsidR="00B450CF" w:rsidRPr="00BC29E4" w:rsidRDefault="00B450CF" w:rsidP="00F05AAC">
      <w:pPr>
        <w:spacing w:line="192" w:lineRule="auto"/>
        <w:jc w:val="both"/>
        <w:rPr>
          <w:sz w:val="28"/>
          <w:szCs w:val="28"/>
        </w:rPr>
      </w:pPr>
    </w:p>
    <w:p w:rsidR="00B450CF" w:rsidRPr="00BC29E4" w:rsidRDefault="00B450CF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Городской конкурс «Новогодние фантазии» (далее – Конкурс) проводится в преддверии праздника во всех районах города Красноярска с целью сохранения, развития национальных и городских новогодних традиций, обычаев и обрядов, активизации творческой инициативы горожан, воспитания патриотических чу</w:t>
      </w:r>
      <w:proofErr w:type="gramStart"/>
      <w:r w:rsidRPr="00BC29E4">
        <w:rPr>
          <w:sz w:val="28"/>
          <w:szCs w:val="28"/>
        </w:rPr>
        <w:t>вств к р</w:t>
      </w:r>
      <w:proofErr w:type="gramEnd"/>
      <w:r w:rsidRPr="00BC29E4">
        <w:rPr>
          <w:sz w:val="28"/>
          <w:szCs w:val="28"/>
        </w:rPr>
        <w:t>одному городу, организации досуга детей и создания праздничной атмосферы.</w:t>
      </w:r>
    </w:p>
    <w:p w:rsidR="00B450CF" w:rsidRPr="00BC29E4" w:rsidRDefault="00B450CF" w:rsidP="00F05AAC">
      <w:pPr>
        <w:spacing w:line="192" w:lineRule="auto"/>
        <w:ind w:left="708" w:firstLine="708"/>
        <w:jc w:val="both"/>
        <w:rPr>
          <w:sz w:val="28"/>
          <w:szCs w:val="28"/>
        </w:rPr>
      </w:pPr>
    </w:p>
    <w:p w:rsidR="00B450CF" w:rsidRPr="00BC29E4" w:rsidRDefault="00B450CF" w:rsidP="00885564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II</w:t>
      </w:r>
      <w:r w:rsidRPr="00BC29E4">
        <w:rPr>
          <w:sz w:val="28"/>
          <w:szCs w:val="28"/>
        </w:rPr>
        <w:t>. Учредители и организаторы Конкурса</w:t>
      </w:r>
    </w:p>
    <w:p w:rsidR="00B450CF" w:rsidRPr="00BC29E4" w:rsidRDefault="00B450CF" w:rsidP="00F05AAC">
      <w:pPr>
        <w:spacing w:line="192" w:lineRule="auto"/>
        <w:jc w:val="both"/>
        <w:rPr>
          <w:sz w:val="28"/>
          <w:szCs w:val="28"/>
        </w:rPr>
      </w:pPr>
    </w:p>
    <w:p w:rsidR="00B450CF" w:rsidRPr="00BC29E4" w:rsidRDefault="00B450CF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1. Учредителем Конкурса является администрация города Красноярска в лице главного управления культуры и администраций районов в городе.</w:t>
      </w:r>
    </w:p>
    <w:p w:rsidR="00B450CF" w:rsidRPr="00BC29E4" w:rsidRDefault="00B450CF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2. Организаторы Конкурса:</w:t>
      </w:r>
    </w:p>
    <w:p w:rsidR="00B450CF" w:rsidRPr="00BC29E4" w:rsidRDefault="00B450CF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 МУ «Управление по работе с ТСЖ и развитию местного самоуправления»;</w:t>
      </w:r>
    </w:p>
    <w:p w:rsidR="00B450CF" w:rsidRPr="00BC29E4" w:rsidRDefault="00B450CF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МАУ «Правобережный городской Дворец культуры».</w:t>
      </w:r>
    </w:p>
    <w:p w:rsidR="00B450CF" w:rsidRPr="00BC29E4" w:rsidRDefault="00B450CF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3. Организаторы Конкурса формируют состав жюри,  обеспечивают соблюдение заявленных в настоящем Положении условий,  осуществляют проведение Конкурса, информационное освещение Конкурса в СМИ.  </w:t>
      </w:r>
    </w:p>
    <w:p w:rsidR="00B450CF" w:rsidRPr="00BC29E4" w:rsidRDefault="00B450CF" w:rsidP="00F05AAC">
      <w:pPr>
        <w:spacing w:line="192" w:lineRule="auto"/>
        <w:ind w:firstLine="709"/>
        <w:jc w:val="both"/>
        <w:rPr>
          <w:sz w:val="28"/>
          <w:szCs w:val="28"/>
        </w:rPr>
      </w:pPr>
    </w:p>
    <w:p w:rsidR="00B450CF" w:rsidRPr="00BC29E4" w:rsidRDefault="00B450CF" w:rsidP="00885564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III</w:t>
      </w:r>
      <w:r w:rsidRPr="00BC29E4">
        <w:rPr>
          <w:sz w:val="28"/>
          <w:szCs w:val="28"/>
        </w:rPr>
        <w:t>. Участники Конкурса</w:t>
      </w:r>
    </w:p>
    <w:p w:rsidR="00B450CF" w:rsidRPr="00BC29E4" w:rsidRDefault="00B450CF" w:rsidP="00F05AAC">
      <w:pPr>
        <w:spacing w:line="192" w:lineRule="auto"/>
        <w:jc w:val="both"/>
        <w:rPr>
          <w:sz w:val="28"/>
          <w:szCs w:val="28"/>
        </w:rPr>
      </w:pPr>
    </w:p>
    <w:p w:rsidR="00B450CF" w:rsidRPr="00BC29E4" w:rsidRDefault="00B450CF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4. В Конкурсе могут принять участие как физические лица, так                и юридические лица независимо от организационно-правовой формы.</w:t>
      </w:r>
    </w:p>
    <w:p w:rsidR="00B450CF" w:rsidRPr="00BC29E4" w:rsidRDefault="00B450CF" w:rsidP="00F05AAC">
      <w:pPr>
        <w:spacing w:line="192" w:lineRule="auto"/>
        <w:ind w:firstLine="709"/>
        <w:jc w:val="both"/>
        <w:rPr>
          <w:sz w:val="28"/>
          <w:szCs w:val="28"/>
        </w:rPr>
      </w:pPr>
    </w:p>
    <w:p w:rsidR="00B450CF" w:rsidRPr="00BC29E4" w:rsidRDefault="00B450CF" w:rsidP="00885564">
      <w:pPr>
        <w:jc w:val="center"/>
        <w:rPr>
          <w:sz w:val="28"/>
          <w:szCs w:val="28"/>
        </w:rPr>
      </w:pPr>
      <w:bookmarkStart w:id="0" w:name="_GoBack"/>
      <w:r w:rsidRPr="00BC29E4">
        <w:rPr>
          <w:sz w:val="28"/>
          <w:szCs w:val="28"/>
          <w:lang w:val="en-US"/>
        </w:rPr>
        <w:t>IV</w:t>
      </w:r>
      <w:r w:rsidRPr="00BC29E4">
        <w:rPr>
          <w:sz w:val="28"/>
          <w:szCs w:val="28"/>
        </w:rPr>
        <w:t>. Условия проведения Конкурса</w:t>
      </w:r>
    </w:p>
    <w:bookmarkEnd w:id="0"/>
    <w:p w:rsidR="00B450CF" w:rsidRPr="00BC29E4" w:rsidRDefault="00B450CF" w:rsidP="00F05AAC">
      <w:pPr>
        <w:spacing w:line="192" w:lineRule="auto"/>
        <w:ind w:left="360"/>
        <w:jc w:val="both"/>
        <w:rPr>
          <w:sz w:val="28"/>
          <w:szCs w:val="28"/>
        </w:rPr>
      </w:pPr>
    </w:p>
    <w:p w:rsidR="00B450CF" w:rsidRPr="00BC29E4" w:rsidRDefault="00B450CF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5. Конкурс проводится в два этапа:</w:t>
      </w:r>
    </w:p>
    <w:p w:rsidR="00B450CF" w:rsidRPr="00BC29E4" w:rsidRDefault="00B450CF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</w:t>
      </w:r>
      <w:r w:rsidR="00111404">
        <w:rPr>
          <w:sz w:val="28"/>
          <w:szCs w:val="28"/>
        </w:rPr>
        <w:t xml:space="preserve"> этап – с 22 по 27 декабря 2015</w:t>
      </w:r>
      <w:r w:rsidRPr="00BC29E4">
        <w:rPr>
          <w:sz w:val="28"/>
          <w:szCs w:val="28"/>
        </w:rPr>
        <w:t xml:space="preserve"> года – районные конкурсы;</w:t>
      </w:r>
    </w:p>
    <w:p w:rsidR="00B450CF" w:rsidRPr="00BC29E4" w:rsidRDefault="00B450CF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II</w:t>
      </w:r>
      <w:r w:rsidR="00111404">
        <w:rPr>
          <w:sz w:val="28"/>
          <w:szCs w:val="28"/>
        </w:rPr>
        <w:t xml:space="preserve"> этап – с 28 декабря 2015 года по 7 января 2016</w:t>
      </w:r>
      <w:r w:rsidRPr="00BC29E4">
        <w:rPr>
          <w:sz w:val="28"/>
          <w:szCs w:val="28"/>
        </w:rPr>
        <w:t xml:space="preserve"> года – городской  конкурс.</w:t>
      </w:r>
    </w:p>
    <w:p w:rsidR="00B450CF" w:rsidRPr="00BC29E4" w:rsidRDefault="00B450CF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6. Конкурс проводится по номинациям: </w:t>
      </w:r>
    </w:p>
    <w:p w:rsidR="00B450CF" w:rsidRPr="00BC29E4" w:rsidRDefault="00B450CF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«Лучшая дворовая елка»;</w:t>
      </w:r>
    </w:p>
    <w:p w:rsidR="00B450CF" w:rsidRPr="00BC29E4" w:rsidRDefault="00B450CF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«Лучшая корпоративная елка»;</w:t>
      </w:r>
    </w:p>
    <w:p w:rsidR="005B1B48" w:rsidRPr="00BC29E4" w:rsidRDefault="00B450CF" w:rsidP="005B1B48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«Лучшая ледовая скульптура».</w:t>
      </w:r>
    </w:p>
    <w:p w:rsidR="00B450CF" w:rsidRPr="00BC29E4" w:rsidRDefault="00B450CF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7. Заявки на участ</w:t>
      </w:r>
      <w:r w:rsidR="00111404">
        <w:rPr>
          <w:sz w:val="28"/>
          <w:szCs w:val="28"/>
        </w:rPr>
        <w:t>ие в Конкурсе подаются с 3 по 22 декабря 2015</w:t>
      </w:r>
      <w:r w:rsidRPr="00BC29E4">
        <w:rPr>
          <w:sz w:val="28"/>
          <w:szCs w:val="28"/>
        </w:rPr>
        <w:t xml:space="preserve"> года в </w:t>
      </w:r>
      <w:r w:rsidR="00BC29E4">
        <w:rPr>
          <w:sz w:val="28"/>
          <w:szCs w:val="28"/>
        </w:rPr>
        <w:t xml:space="preserve">отдел молодежной политики и культуры </w:t>
      </w:r>
      <w:r w:rsidRPr="00BC29E4">
        <w:rPr>
          <w:sz w:val="28"/>
          <w:szCs w:val="28"/>
        </w:rPr>
        <w:t>администраци</w:t>
      </w:r>
      <w:r w:rsidR="00BC29E4">
        <w:rPr>
          <w:sz w:val="28"/>
          <w:szCs w:val="28"/>
        </w:rPr>
        <w:t>и</w:t>
      </w:r>
      <w:r w:rsidRPr="00BC29E4">
        <w:rPr>
          <w:sz w:val="28"/>
          <w:szCs w:val="28"/>
        </w:rPr>
        <w:t xml:space="preserve"> </w:t>
      </w:r>
      <w:r w:rsidR="00BC29E4">
        <w:rPr>
          <w:sz w:val="28"/>
          <w:szCs w:val="28"/>
        </w:rPr>
        <w:t xml:space="preserve">Советского </w:t>
      </w:r>
      <w:r w:rsidRPr="00BC29E4">
        <w:rPr>
          <w:sz w:val="28"/>
          <w:szCs w:val="28"/>
        </w:rPr>
        <w:t>район</w:t>
      </w:r>
      <w:r w:rsidR="00BC29E4">
        <w:rPr>
          <w:sz w:val="28"/>
          <w:szCs w:val="28"/>
        </w:rPr>
        <w:t>а</w:t>
      </w:r>
      <w:r w:rsidRPr="00BC29E4">
        <w:rPr>
          <w:sz w:val="28"/>
          <w:szCs w:val="28"/>
        </w:rPr>
        <w:t xml:space="preserve"> в городе Красноярске</w:t>
      </w:r>
      <w:r w:rsidR="00BC29E4">
        <w:rPr>
          <w:sz w:val="28"/>
          <w:szCs w:val="28"/>
        </w:rPr>
        <w:t xml:space="preserve"> (</w:t>
      </w:r>
      <w:hyperlink r:id="rId5" w:tooltip="Щелкните мышью для создания письма" w:history="1">
        <w:r w:rsidR="00BC29E4" w:rsidRPr="00BC29E4">
          <w:rPr>
            <w:rStyle w:val="a3"/>
            <w:sz w:val="28"/>
            <w:szCs w:val="28"/>
          </w:rPr>
          <w:t>bibik@sov.admkrsk.ru</w:t>
        </w:r>
      </w:hyperlink>
      <w:r w:rsidR="00BC29E4">
        <w:rPr>
          <w:rStyle w:val="style91"/>
          <w:rFonts w:asciiTheme="minorHAnsi" w:hAnsiTheme="minorHAnsi"/>
        </w:rPr>
        <w:t>)</w:t>
      </w:r>
      <w:r w:rsidR="00F05AAC">
        <w:rPr>
          <w:sz w:val="28"/>
          <w:szCs w:val="28"/>
        </w:rPr>
        <w:t xml:space="preserve"> по прилагаемой форме </w:t>
      </w:r>
      <w:proofErr w:type="gramStart"/>
      <w:r w:rsidR="00F05AAC">
        <w:rPr>
          <w:sz w:val="28"/>
          <w:szCs w:val="28"/>
        </w:rPr>
        <w:t xml:space="preserve">( </w:t>
      </w:r>
      <w:proofErr w:type="gramEnd"/>
      <w:r w:rsidR="00F05AAC">
        <w:rPr>
          <w:sz w:val="28"/>
          <w:szCs w:val="28"/>
        </w:rPr>
        <w:t>приложение 1).</w:t>
      </w:r>
    </w:p>
    <w:p w:rsidR="00F05AAC" w:rsidRPr="00F05AAC" w:rsidRDefault="00F05AAC" w:rsidP="00F05AAC">
      <w:pPr>
        <w:spacing w:line="276" w:lineRule="auto"/>
        <w:ind w:firstLine="708"/>
        <w:jc w:val="both"/>
        <w:rPr>
          <w:sz w:val="28"/>
          <w:szCs w:val="28"/>
        </w:rPr>
      </w:pPr>
      <w:r w:rsidRPr="00F05AAC">
        <w:rPr>
          <w:sz w:val="28"/>
          <w:szCs w:val="28"/>
        </w:rPr>
        <w:t>8. Районные конкурсные комиссии  определяют одного победителя в каждой номинации. Списки п</w:t>
      </w:r>
      <w:r>
        <w:rPr>
          <w:sz w:val="28"/>
          <w:szCs w:val="28"/>
        </w:rPr>
        <w:t>обедителей с данными о месторас</w:t>
      </w:r>
      <w:r w:rsidRPr="00F05AAC">
        <w:rPr>
          <w:sz w:val="28"/>
          <w:szCs w:val="28"/>
        </w:rPr>
        <w:t xml:space="preserve">положении конкурсных экспозиций передаются до 17:00 28 декабря 2015 года в МАУ «Дворец культуры «Свердловский» по адресу: г. Красноярск, ул. Вавилова, </w:t>
      </w:r>
      <w:r w:rsidRPr="00F05AAC">
        <w:rPr>
          <w:sz w:val="28"/>
          <w:szCs w:val="28"/>
        </w:rPr>
        <w:lastRenderedPageBreak/>
        <w:t>1в, Маркову Сергею Александровичу, тел. 229-65-37, 8-965-905-82-92, e-</w:t>
      </w:r>
      <w:proofErr w:type="spellStart"/>
      <w:r w:rsidRPr="00F05AAC">
        <w:rPr>
          <w:sz w:val="28"/>
          <w:szCs w:val="28"/>
        </w:rPr>
        <w:t>mail</w:t>
      </w:r>
      <w:proofErr w:type="spellEnd"/>
      <w:r w:rsidRPr="00F05AAC">
        <w:rPr>
          <w:sz w:val="28"/>
          <w:szCs w:val="28"/>
        </w:rPr>
        <w:t>: dk_sv@mail.ru.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  <w:r w:rsidRPr="00F05AAC">
        <w:rPr>
          <w:sz w:val="28"/>
          <w:szCs w:val="28"/>
        </w:rPr>
        <w:t>Поданные после объявленного времени списки к рассмотрению не принимаются.</w:t>
      </w:r>
    </w:p>
    <w:p w:rsidR="00F05AAC" w:rsidRPr="00F05AAC" w:rsidRDefault="00F05AAC" w:rsidP="00F05AAC">
      <w:pPr>
        <w:spacing w:line="276" w:lineRule="auto"/>
        <w:ind w:firstLine="708"/>
        <w:jc w:val="both"/>
        <w:rPr>
          <w:sz w:val="28"/>
          <w:szCs w:val="28"/>
        </w:rPr>
      </w:pPr>
      <w:r w:rsidRPr="00F05AAC">
        <w:rPr>
          <w:sz w:val="28"/>
          <w:szCs w:val="28"/>
        </w:rPr>
        <w:t xml:space="preserve">9. Организаторами Конкурса формируется жюри, состав которого утверждается заместителем Главы города – руководителем департамента социальной политики. </w:t>
      </w:r>
    </w:p>
    <w:p w:rsidR="00F05AAC" w:rsidRPr="00F05AAC" w:rsidRDefault="00F05AAC" w:rsidP="00F05AAC">
      <w:pPr>
        <w:spacing w:line="276" w:lineRule="auto"/>
        <w:ind w:firstLine="708"/>
        <w:jc w:val="both"/>
        <w:rPr>
          <w:sz w:val="28"/>
          <w:szCs w:val="28"/>
        </w:rPr>
      </w:pPr>
      <w:r w:rsidRPr="00F05AAC">
        <w:rPr>
          <w:sz w:val="28"/>
          <w:szCs w:val="28"/>
        </w:rPr>
        <w:t>10. Жюри определяет победителей по 5-балльной системе по следующим критериям: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  <w:r w:rsidRPr="00F05AAC">
        <w:rPr>
          <w:sz w:val="28"/>
          <w:szCs w:val="28"/>
        </w:rPr>
        <w:t>художественный уровень оформления;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  <w:r w:rsidRPr="00F05AAC">
        <w:rPr>
          <w:sz w:val="28"/>
          <w:szCs w:val="28"/>
        </w:rPr>
        <w:t>оригинальность идеи;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  <w:r w:rsidRPr="00F05AAC">
        <w:rPr>
          <w:sz w:val="28"/>
          <w:szCs w:val="28"/>
        </w:rPr>
        <w:t>функциональность;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  <w:r w:rsidRPr="00F05AAC">
        <w:rPr>
          <w:sz w:val="28"/>
          <w:szCs w:val="28"/>
        </w:rPr>
        <w:t>благоустроенность территории.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</w:p>
    <w:p w:rsidR="00F05AAC" w:rsidRPr="00F05AAC" w:rsidRDefault="00F05AAC" w:rsidP="00885564">
      <w:pPr>
        <w:spacing w:line="276" w:lineRule="auto"/>
        <w:jc w:val="center"/>
        <w:rPr>
          <w:sz w:val="28"/>
          <w:szCs w:val="28"/>
        </w:rPr>
      </w:pPr>
      <w:r w:rsidRPr="00F05AAC">
        <w:rPr>
          <w:sz w:val="28"/>
          <w:szCs w:val="28"/>
        </w:rPr>
        <w:t>V. Награждение победителей Конкурса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  <w:r w:rsidRPr="00F05AAC">
        <w:rPr>
          <w:sz w:val="28"/>
          <w:szCs w:val="28"/>
        </w:rPr>
        <w:t xml:space="preserve">11. Награждение победителей Конкурса в каждой номинации проводится 7 января 2016 года в 14:30 на празднике «Рождественские колядки»  на Театральной площади. 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  <w:r w:rsidRPr="00F05AAC">
        <w:rPr>
          <w:sz w:val="28"/>
          <w:szCs w:val="28"/>
        </w:rPr>
        <w:t>12. Победители награждаются дипломами оргкомитета и памятными призами.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  <w:r w:rsidRPr="00F05AAC">
        <w:rPr>
          <w:sz w:val="28"/>
          <w:szCs w:val="28"/>
        </w:rPr>
        <w:t xml:space="preserve">13. Жюри имеет право не присуждать диплом той или иной степени, присуждать два равнозначных диплома, специальные призы. 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  <w:r w:rsidRPr="00F05AAC">
        <w:rPr>
          <w:sz w:val="28"/>
          <w:szCs w:val="28"/>
        </w:rPr>
        <w:t>14. Решение жюри оформляется протоколом, является окончательным и обжалованию не подлежит.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  <w:r w:rsidRPr="00F05AAC">
        <w:rPr>
          <w:sz w:val="28"/>
          <w:szCs w:val="28"/>
        </w:rPr>
        <w:t>15. Информация о победителях Конкурса публикуется в периодическом печатном издании и размещается на сайте администрации               города.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</w:p>
    <w:p w:rsidR="00F05AAC" w:rsidRPr="00F05AAC" w:rsidRDefault="00F05AAC" w:rsidP="00F05AAC">
      <w:pPr>
        <w:spacing w:line="276" w:lineRule="auto"/>
        <w:jc w:val="center"/>
        <w:rPr>
          <w:sz w:val="28"/>
          <w:szCs w:val="28"/>
        </w:rPr>
      </w:pPr>
      <w:r w:rsidRPr="00F05AAC">
        <w:rPr>
          <w:sz w:val="28"/>
          <w:szCs w:val="28"/>
        </w:rPr>
        <w:t>VI. Финансирование Конкурса</w:t>
      </w: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</w:p>
    <w:p w:rsidR="00F05AAC" w:rsidRPr="00F05AAC" w:rsidRDefault="00F05AAC" w:rsidP="00F05AAC">
      <w:pPr>
        <w:spacing w:line="276" w:lineRule="auto"/>
        <w:jc w:val="both"/>
        <w:rPr>
          <w:sz w:val="28"/>
          <w:szCs w:val="28"/>
        </w:rPr>
      </w:pPr>
      <w:r w:rsidRPr="00F05AAC">
        <w:rPr>
          <w:sz w:val="28"/>
          <w:szCs w:val="28"/>
        </w:rPr>
        <w:t>16. Финансирование Конкурса осуществляется за счет средств, предусмотренных на мероприятия по празднованию Нового года.</w:t>
      </w:r>
    </w:p>
    <w:p w:rsidR="00AA633C" w:rsidRPr="00BC29E4" w:rsidRDefault="00AA633C" w:rsidP="00F05AAC">
      <w:pPr>
        <w:spacing w:line="192" w:lineRule="auto"/>
        <w:jc w:val="both"/>
        <w:rPr>
          <w:sz w:val="28"/>
          <w:szCs w:val="28"/>
        </w:rPr>
      </w:pPr>
    </w:p>
    <w:p w:rsidR="00F05AAC" w:rsidRPr="00F05AAC" w:rsidRDefault="00F05AAC" w:rsidP="00F05AAC">
      <w:pPr>
        <w:spacing w:line="192" w:lineRule="auto"/>
        <w:jc w:val="right"/>
        <w:rPr>
          <w:i/>
          <w:sz w:val="28"/>
          <w:szCs w:val="28"/>
        </w:rPr>
      </w:pPr>
    </w:p>
    <w:p w:rsidR="00F05AAC" w:rsidRPr="00F05AAC" w:rsidRDefault="00F05AAC" w:rsidP="00F05AAC">
      <w:pPr>
        <w:spacing w:line="192" w:lineRule="auto"/>
        <w:jc w:val="right"/>
        <w:rPr>
          <w:i/>
          <w:sz w:val="28"/>
          <w:szCs w:val="28"/>
        </w:rPr>
      </w:pPr>
      <w:r w:rsidRPr="00F05AAC">
        <w:rPr>
          <w:i/>
          <w:sz w:val="28"/>
          <w:szCs w:val="28"/>
        </w:rPr>
        <w:t>Приложение 1</w:t>
      </w:r>
    </w:p>
    <w:p w:rsidR="005B1B48" w:rsidRDefault="005B1B48" w:rsidP="005B1B48">
      <w:pPr>
        <w:jc w:val="center"/>
        <w:rPr>
          <w:sz w:val="28"/>
          <w:szCs w:val="28"/>
        </w:rPr>
      </w:pPr>
    </w:p>
    <w:p w:rsidR="00F05AAC" w:rsidRDefault="00F05AAC" w:rsidP="005B1B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Pr="00F05AAC">
        <w:rPr>
          <w:sz w:val="28"/>
          <w:szCs w:val="28"/>
        </w:rPr>
        <w:t>конкурсе «Новогодние фантазии»</w:t>
      </w:r>
    </w:p>
    <w:p w:rsidR="005B1B48" w:rsidRDefault="005B1B48" w:rsidP="005B1B48">
      <w:pPr>
        <w:jc w:val="center"/>
        <w:rPr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903"/>
        <w:gridCol w:w="1896"/>
        <w:gridCol w:w="1890"/>
        <w:gridCol w:w="4058"/>
      </w:tblGrid>
      <w:tr w:rsidR="00F05AAC" w:rsidTr="005B1B48">
        <w:tc>
          <w:tcPr>
            <w:tcW w:w="1903" w:type="dxa"/>
          </w:tcPr>
          <w:p w:rsidR="00F05AAC" w:rsidRDefault="00F05AAC" w:rsidP="00F0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896" w:type="dxa"/>
          </w:tcPr>
          <w:p w:rsidR="00F05AAC" w:rsidRDefault="005B1B48" w:rsidP="00F0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1890" w:type="dxa"/>
          </w:tcPr>
          <w:p w:rsidR="00F05AAC" w:rsidRDefault="005B1B48" w:rsidP="005B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B1B48">
              <w:rPr>
                <w:sz w:val="28"/>
                <w:szCs w:val="28"/>
              </w:rPr>
              <w:t>оминация</w:t>
            </w:r>
          </w:p>
        </w:tc>
        <w:tc>
          <w:tcPr>
            <w:tcW w:w="4058" w:type="dxa"/>
          </w:tcPr>
          <w:p w:rsidR="005B1B48" w:rsidRDefault="005B1B48" w:rsidP="00F0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F05AAC" w:rsidRDefault="005B1B48" w:rsidP="00F0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05AAC">
              <w:rPr>
                <w:sz w:val="28"/>
                <w:szCs w:val="28"/>
              </w:rPr>
              <w:t>Ф.И.О., контактный телефон)</w:t>
            </w:r>
          </w:p>
        </w:tc>
      </w:tr>
      <w:tr w:rsidR="00F05AAC" w:rsidTr="005B1B48">
        <w:tc>
          <w:tcPr>
            <w:tcW w:w="1903" w:type="dxa"/>
          </w:tcPr>
          <w:p w:rsidR="00F05AAC" w:rsidRDefault="00F05AAC" w:rsidP="00F05AAC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F05AAC" w:rsidRDefault="00F05AAC" w:rsidP="00F05AA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05AAC" w:rsidRDefault="00F05AAC" w:rsidP="00F05AAC">
            <w:pPr>
              <w:rPr>
                <w:sz w:val="28"/>
                <w:szCs w:val="28"/>
              </w:rPr>
            </w:pPr>
          </w:p>
        </w:tc>
        <w:tc>
          <w:tcPr>
            <w:tcW w:w="4058" w:type="dxa"/>
          </w:tcPr>
          <w:p w:rsidR="00F05AAC" w:rsidRDefault="00F05AAC" w:rsidP="00F05AAC">
            <w:pPr>
              <w:rPr>
                <w:sz w:val="28"/>
                <w:szCs w:val="28"/>
              </w:rPr>
            </w:pPr>
          </w:p>
        </w:tc>
      </w:tr>
    </w:tbl>
    <w:p w:rsidR="00F05AAC" w:rsidRDefault="00F05AAC" w:rsidP="00F05AAC">
      <w:pPr>
        <w:spacing w:line="192" w:lineRule="auto"/>
        <w:jc w:val="both"/>
        <w:rPr>
          <w:sz w:val="28"/>
          <w:szCs w:val="28"/>
        </w:rPr>
      </w:pPr>
    </w:p>
    <w:p w:rsidR="00F05AAC" w:rsidRDefault="00F05AAC" w:rsidP="00F05AAC">
      <w:pPr>
        <w:spacing w:line="192" w:lineRule="auto"/>
        <w:jc w:val="both"/>
        <w:rPr>
          <w:sz w:val="28"/>
          <w:szCs w:val="28"/>
        </w:rPr>
      </w:pPr>
    </w:p>
    <w:p w:rsidR="00F05AAC" w:rsidRPr="00D141B2" w:rsidRDefault="00F05AAC" w:rsidP="00F05AAC">
      <w:pPr>
        <w:spacing w:line="192" w:lineRule="auto"/>
        <w:jc w:val="both"/>
        <w:rPr>
          <w:b/>
          <w:sz w:val="28"/>
          <w:szCs w:val="28"/>
        </w:rPr>
      </w:pPr>
    </w:p>
    <w:p w:rsidR="00AA633C" w:rsidRPr="00D141B2" w:rsidRDefault="00AA633C" w:rsidP="00F05AAC">
      <w:pPr>
        <w:spacing w:line="192" w:lineRule="auto"/>
        <w:jc w:val="center"/>
        <w:rPr>
          <w:b/>
          <w:sz w:val="28"/>
          <w:szCs w:val="28"/>
        </w:rPr>
      </w:pPr>
      <w:r w:rsidRPr="00D141B2">
        <w:rPr>
          <w:b/>
          <w:sz w:val="28"/>
          <w:szCs w:val="28"/>
        </w:rPr>
        <w:t>ПОЛОЖЕНИЕ</w:t>
      </w:r>
    </w:p>
    <w:p w:rsidR="00AA633C" w:rsidRPr="00D141B2" w:rsidRDefault="00AA633C" w:rsidP="00F05AAC">
      <w:pPr>
        <w:spacing w:line="192" w:lineRule="auto"/>
        <w:jc w:val="center"/>
        <w:rPr>
          <w:b/>
          <w:sz w:val="28"/>
          <w:szCs w:val="28"/>
        </w:rPr>
      </w:pPr>
      <w:r w:rsidRPr="00D141B2">
        <w:rPr>
          <w:b/>
          <w:sz w:val="28"/>
          <w:szCs w:val="28"/>
        </w:rPr>
        <w:t>о городском конкурсе на лучшую карнавальную маску,</w:t>
      </w:r>
    </w:p>
    <w:p w:rsidR="00AA633C" w:rsidRPr="00D141B2" w:rsidRDefault="00AA633C" w:rsidP="00F05AAC">
      <w:pPr>
        <w:spacing w:line="192" w:lineRule="auto"/>
        <w:jc w:val="center"/>
        <w:rPr>
          <w:b/>
          <w:sz w:val="28"/>
          <w:szCs w:val="28"/>
        </w:rPr>
      </w:pPr>
      <w:r w:rsidRPr="00D141B2">
        <w:rPr>
          <w:b/>
          <w:sz w:val="28"/>
          <w:szCs w:val="28"/>
        </w:rPr>
        <w:t>новогоднюю игрушку и новогоднюю композицию</w:t>
      </w:r>
    </w:p>
    <w:p w:rsidR="00AA633C" w:rsidRPr="00D141B2" w:rsidRDefault="00AA633C" w:rsidP="00F05AAC">
      <w:pPr>
        <w:jc w:val="center"/>
        <w:rPr>
          <w:b/>
          <w:sz w:val="28"/>
          <w:szCs w:val="28"/>
        </w:rPr>
      </w:pPr>
    </w:p>
    <w:p w:rsidR="00AA633C" w:rsidRPr="00BC29E4" w:rsidRDefault="00AA633C" w:rsidP="0099474B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</w:t>
      </w:r>
      <w:r w:rsidRPr="00BC29E4">
        <w:rPr>
          <w:i/>
          <w:sz w:val="28"/>
          <w:szCs w:val="28"/>
        </w:rPr>
        <w:t xml:space="preserve">. </w:t>
      </w:r>
      <w:r w:rsidRPr="00BC29E4">
        <w:rPr>
          <w:sz w:val="28"/>
          <w:szCs w:val="28"/>
        </w:rPr>
        <w:t>Цели и задачи конкурса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1. Конкурс на лучшую карнавальную маску, новогоднюю игрушку и новогоднюю композицию (далее – Конкурс) проводится в преддверии новогодних праздников с целью возрождения и сохранения традиций российской праздничной культуры.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2. Задачи Конкурса:</w:t>
      </w:r>
    </w:p>
    <w:p w:rsidR="00AA633C" w:rsidRPr="00BC29E4" w:rsidRDefault="008528AE" w:rsidP="00F05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33C" w:rsidRPr="00BC29E4">
        <w:rPr>
          <w:sz w:val="28"/>
          <w:szCs w:val="28"/>
        </w:rPr>
        <w:t xml:space="preserve">активизировать творческую инициативу горожан;                          </w:t>
      </w:r>
    </w:p>
    <w:p w:rsidR="00AA633C" w:rsidRPr="00BC29E4" w:rsidRDefault="008528AE" w:rsidP="00F05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33C" w:rsidRPr="00BC29E4">
        <w:rPr>
          <w:sz w:val="28"/>
          <w:szCs w:val="28"/>
        </w:rPr>
        <w:t>способствовать развитию творческой фантазии и самодеятельного творчества населения;</w:t>
      </w:r>
    </w:p>
    <w:p w:rsidR="00AA633C" w:rsidRPr="00BC29E4" w:rsidRDefault="008528AE" w:rsidP="00F05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33C" w:rsidRPr="00BC29E4">
        <w:rPr>
          <w:sz w:val="28"/>
          <w:szCs w:val="28"/>
        </w:rPr>
        <w:t xml:space="preserve">привлечь жителей города к подготовке и проведению новогодних  праздников. 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</w:p>
    <w:p w:rsidR="00AA633C" w:rsidRPr="00BC29E4" w:rsidRDefault="00AA633C" w:rsidP="0099474B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II</w:t>
      </w:r>
      <w:r w:rsidRPr="00BC29E4">
        <w:rPr>
          <w:sz w:val="28"/>
          <w:szCs w:val="28"/>
        </w:rPr>
        <w:t>. Учредители и организаторы Конкурса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3. Учредителем Конкурса является администрация города Красноярска в лице главного управления культуры и главного управления образования администрации города, администраций районов в городе.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4. Организатором Конкурса является муниципальное бюджетное учреждение культуры «Красноярский музейно-выставочный центр».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5. Организатор Конкурса формирует состав жюри,  обеспечивает соблюдение заявленных в настоящем Положении условий, </w:t>
      </w:r>
      <w:r w:rsidR="00C636CE" w:rsidRPr="00BC29E4">
        <w:rPr>
          <w:sz w:val="28"/>
          <w:szCs w:val="28"/>
        </w:rPr>
        <w:t>осуществляет</w:t>
      </w:r>
      <w:r w:rsidRPr="00BC29E4">
        <w:rPr>
          <w:sz w:val="28"/>
          <w:szCs w:val="28"/>
        </w:rPr>
        <w:t xml:space="preserve"> проведение Конкурса, информационное освещение Конкурса в СМИ. </w:t>
      </w:r>
    </w:p>
    <w:p w:rsidR="00AA633C" w:rsidRPr="00BC29E4" w:rsidRDefault="00AA633C" w:rsidP="00F05AAC">
      <w:pPr>
        <w:jc w:val="both"/>
        <w:rPr>
          <w:sz w:val="28"/>
          <w:szCs w:val="28"/>
        </w:rPr>
      </w:pPr>
    </w:p>
    <w:p w:rsidR="00AA633C" w:rsidRPr="00BC29E4" w:rsidRDefault="00AA633C" w:rsidP="0099474B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III</w:t>
      </w:r>
      <w:r w:rsidRPr="00BC29E4">
        <w:rPr>
          <w:sz w:val="28"/>
          <w:szCs w:val="28"/>
        </w:rPr>
        <w:t>. Участники Конкурса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6. Для участия в Конкурсе приглашаются учащиеся общеобразовательных и художественных школ, школ искусств, центров детского творчества, воспитанники детских садов, семьи, представители от товариществ собственников жилья (далее – ТСЖ) и др. 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Участники каждой номинации делятся на три  возрастные группы:  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младшая – 5–7 лет;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  <w:proofErr w:type="gramStart"/>
      <w:r w:rsidRPr="00BC29E4">
        <w:rPr>
          <w:sz w:val="28"/>
          <w:szCs w:val="28"/>
        </w:rPr>
        <w:t>средняя</w:t>
      </w:r>
      <w:proofErr w:type="gramEnd"/>
      <w:r w:rsidRPr="00BC29E4">
        <w:rPr>
          <w:sz w:val="28"/>
          <w:szCs w:val="28"/>
        </w:rPr>
        <w:t xml:space="preserve"> – 8–11 лет;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  <w:proofErr w:type="gramStart"/>
      <w:r w:rsidRPr="00BC29E4">
        <w:rPr>
          <w:sz w:val="28"/>
          <w:szCs w:val="28"/>
        </w:rPr>
        <w:t>старшая</w:t>
      </w:r>
      <w:proofErr w:type="gramEnd"/>
      <w:r w:rsidRPr="00BC29E4">
        <w:rPr>
          <w:sz w:val="28"/>
          <w:szCs w:val="28"/>
        </w:rPr>
        <w:t xml:space="preserve"> – 12–15 лет.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Также специальные призы вручаются за лучшую коллективную работу, лучшую работу семейного коллектива, лучшую работу от ТСЖ. </w:t>
      </w:r>
    </w:p>
    <w:p w:rsidR="00AA633C" w:rsidRPr="00BC29E4" w:rsidRDefault="00AA633C" w:rsidP="00F05AAC">
      <w:pPr>
        <w:spacing w:line="192" w:lineRule="auto"/>
        <w:jc w:val="both"/>
        <w:rPr>
          <w:sz w:val="28"/>
          <w:szCs w:val="28"/>
        </w:rPr>
      </w:pPr>
    </w:p>
    <w:p w:rsidR="00AA633C" w:rsidRPr="00BC29E4" w:rsidRDefault="00AA633C" w:rsidP="0099474B">
      <w:pPr>
        <w:spacing w:line="192" w:lineRule="auto"/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IV</w:t>
      </w:r>
      <w:r w:rsidRPr="00BC29E4">
        <w:rPr>
          <w:sz w:val="28"/>
          <w:szCs w:val="28"/>
        </w:rPr>
        <w:t>. Сроки и этапы проведения Конкурса</w:t>
      </w:r>
    </w:p>
    <w:p w:rsidR="00AA633C" w:rsidRDefault="00AA633C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7. Конкурс проходит в два этапа.</w:t>
      </w:r>
    </w:p>
    <w:p w:rsidR="00BC29E4" w:rsidRPr="000069DF" w:rsidRDefault="00BC29E4" w:rsidP="00F05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3206C">
        <w:rPr>
          <w:sz w:val="28"/>
          <w:szCs w:val="28"/>
        </w:rPr>
        <w:t xml:space="preserve">Первый </w:t>
      </w:r>
      <w:r w:rsidRPr="000069DF">
        <w:rPr>
          <w:sz w:val="28"/>
          <w:szCs w:val="28"/>
        </w:rPr>
        <w:t>этап Конкурса</w:t>
      </w:r>
      <w:r w:rsidR="00F3206C">
        <w:rPr>
          <w:sz w:val="28"/>
          <w:szCs w:val="28"/>
        </w:rPr>
        <w:t xml:space="preserve"> (районный)</w:t>
      </w:r>
      <w:r w:rsidR="00D141B2">
        <w:rPr>
          <w:sz w:val="28"/>
          <w:szCs w:val="28"/>
        </w:rPr>
        <w:t xml:space="preserve"> проводится в ф</w:t>
      </w:r>
      <w:r w:rsidRPr="000069DF">
        <w:rPr>
          <w:sz w:val="28"/>
          <w:szCs w:val="28"/>
        </w:rPr>
        <w:t>илиале муниципального образовательного учреждения дополнительного образования «Центр творчества и развития № 1» (г. Красноярск, ул. 60 лет Образования СССР, 9</w:t>
      </w:r>
      <w:r w:rsidR="00D141B2">
        <w:rPr>
          <w:sz w:val="28"/>
          <w:szCs w:val="28"/>
        </w:rPr>
        <w:t>, т. 225-08-59</w:t>
      </w:r>
      <w:r w:rsidRPr="000069DF">
        <w:rPr>
          <w:sz w:val="28"/>
          <w:szCs w:val="28"/>
        </w:rPr>
        <w:t>). Письменные заявки на участие в Конкурсе, в которых указывается Ф.И.О. участника,</w:t>
      </w:r>
      <w:r w:rsidR="008528AE">
        <w:rPr>
          <w:sz w:val="28"/>
          <w:szCs w:val="28"/>
        </w:rPr>
        <w:t xml:space="preserve"> </w:t>
      </w:r>
      <w:r w:rsidRPr="000069DF">
        <w:rPr>
          <w:sz w:val="28"/>
          <w:szCs w:val="28"/>
        </w:rPr>
        <w:t>возраст, место учебы, контактный телефон</w:t>
      </w:r>
      <w:r w:rsidR="000930E4">
        <w:rPr>
          <w:sz w:val="28"/>
          <w:szCs w:val="28"/>
        </w:rPr>
        <w:t xml:space="preserve"> участника</w:t>
      </w:r>
      <w:r w:rsidRPr="000069DF">
        <w:rPr>
          <w:sz w:val="28"/>
          <w:szCs w:val="28"/>
        </w:rPr>
        <w:t>, название работы, подаются вмест</w:t>
      </w:r>
      <w:r w:rsidR="00F3206C">
        <w:rPr>
          <w:sz w:val="28"/>
          <w:szCs w:val="28"/>
        </w:rPr>
        <w:t>е</w:t>
      </w:r>
      <w:r w:rsidR="0099474B">
        <w:rPr>
          <w:sz w:val="28"/>
          <w:szCs w:val="28"/>
        </w:rPr>
        <w:t xml:space="preserve"> с работами </w:t>
      </w:r>
      <w:r w:rsidR="00010D38">
        <w:rPr>
          <w:sz w:val="28"/>
          <w:szCs w:val="28"/>
        </w:rPr>
        <w:t xml:space="preserve"> 14 и </w:t>
      </w:r>
      <w:r w:rsidR="0099474B">
        <w:rPr>
          <w:sz w:val="28"/>
          <w:szCs w:val="28"/>
        </w:rPr>
        <w:t>15 декабря 2015</w:t>
      </w:r>
      <w:r w:rsidRPr="000069DF">
        <w:rPr>
          <w:sz w:val="28"/>
          <w:szCs w:val="28"/>
        </w:rPr>
        <w:t xml:space="preserve"> года. Все работы должны иметь хорошо </w:t>
      </w:r>
      <w:r w:rsidRPr="000069DF">
        <w:rPr>
          <w:sz w:val="28"/>
          <w:szCs w:val="28"/>
        </w:rPr>
        <w:lastRenderedPageBreak/>
        <w:t>прикрепленные этикетки с названием работы и И.</w:t>
      </w:r>
      <w:r>
        <w:rPr>
          <w:sz w:val="28"/>
          <w:szCs w:val="28"/>
        </w:rPr>
        <w:t>Ф</w:t>
      </w:r>
      <w:r w:rsidRPr="000069DF">
        <w:rPr>
          <w:sz w:val="28"/>
          <w:szCs w:val="28"/>
        </w:rPr>
        <w:t xml:space="preserve">. участника.  </w:t>
      </w:r>
      <w:r w:rsidR="009505A8" w:rsidRPr="009505A8">
        <w:rPr>
          <w:b/>
          <w:sz w:val="28"/>
          <w:szCs w:val="28"/>
        </w:rPr>
        <w:t>От одного учреждения на районный этап конкурса принимается не БОЛЕЕ ТРЕХ РАБОТ!</w:t>
      </w:r>
    </w:p>
    <w:p w:rsidR="00BC29E4" w:rsidRDefault="00BC29E4" w:rsidP="00F05AAC">
      <w:pPr>
        <w:ind w:firstLine="708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C29E4">
        <w:rPr>
          <w:sz w:val="28"/>
          <w:szCs w:val="28"/>
        </w:rPr>
        <w:t xml:space="preserve"> </w:t>
      </w:r>
      <w:r w:rsidR="001703DD">
        <w:rPr>
          <w:sz w:val="28"/>
          <w:szCs w:val="28"/>
        </w:rPr>
        <w:t>16 декабря 2015</w:t>
      </w:r>
      <w:r w:rsidRPr="00BC29E4">
        <w:rPr>
          <w:sz w:val="28"/>
          <w:szCs w:val="28"/>
        </w:rPr>
        <w:t xml:space="preserve"> года</w:t>
      </w:r>
      <w:r w:rsidRPr="000069DF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ая</w:t>
      </w:r>
      <w:r w:rsidRPr="000069DF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ая</w:t>
      </w:r>
      <w:r w:rsidRPr="000069D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069DF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0069DF">
        <w:rPr>
          <w:sz w:val="28"/>
          <w:szCs w:val="28"/>
        </w:rPr>
        <w:t>т победителей среди участников районн</w:t>
      </w:r>
      <w:r>
        <w:rPr>
          <w:sz w:val="28"/>
          <w:szCs w:val="28"/>
        </w:rPr>
        <w:t>ого</w:t>
      </w:r>
      <w:r w:rsidRPr="000069D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0069DF">
        <w:rPr>
          <w:sz w:val="28"/>
          <w:szCs w:val="28"/>
        </w:rPr>
        <w:t xml:space="preserve"> согласно критериям, указанным в пункте 14 </w:t>
      </w:r>
      <w:r>
        <w:rPr>
          <w:sz w:val="28"/>
          <w:szCs w:val="28"/>
        </w:rPr>
        <w:t xml:space="preserve">настоящего </w:t>
      </w:r>
      <w:r w:rsidRPr="000069DF">
        <w:rPr>
          <w:sz w:val="28"/>
          <w:szCs w:val="28"/>
        </w:rPr>
        <w:t>положения.  Количество отобранных для участия во втором этапе Конкурса масок и игрушек не превышает 25</w:t>
      </w:r>
      <w:r w:rsidRPr="000069DF">
        <w:rPr>
          <w:color w:val="1F497D"/>
          <w:sz w:val="28"/>
          <w:szCs w:val="28"/>
        </w:rPr>
        <w:t xml:space="preserve"> </w:t>
      </w:r>
      <w:r w:rsidRPr="000069DF">
        <w:rPr>
          <w:sz w:val="28"/>
          <w:szCs w:val="28"/>
        </w:rPr>
        <w:t xml:space="preserve"> предметов от района. </w:t>
      </w:r>
    </w:p>
    <w:p w:rsidR="00BC29E4" w:rsidRDefault="000B5DF6" w:rsidP="00F05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BC29E4">
        <w:rPr>
          <w:sz w:val="28"/>
          <w:szCs w:val="28"/>
        </w:rPr>
        <w:t xml:space="preserve">Итоги первого этапа будут выставлены </w:t>
      </w:r>
      <w:r w:rsidR="001703DD">
        <w:rPr>
          <w:sz w:val="28"/>
          <w:szCs w:val="28"/>
        </w:rPr>
        <w:t>17 декабря 2015</w:t>
      </w:r>
      <w:r w:rsidR="00F3206C">
        <w:rPr>
          <w:sz w:val="28"/>
          <w:szCs w:val="28"/>
        </w:rPr>
        <w:t xml:space="preserve"> года </w:t>
      </w:r>
      <w:r w:rsidR="00BC29E4">
        <w:rPr>
          <w:sz w:val="28"/>
          <w:szCs w:val="28"/>
        </w:rPr>
        <w:t xml:space="preserve">на сайте </w:t>
      </w:r>
      <w:r w:rsidR="00BC29E4" w:rsidRPr="000069DF">
        <w:rPr>
          <w:sz w:val="28"/>
          <w:szCs w:val="28"/>
        </w:rPr>
        <w:t>«Центр</w:t>
      </w:r>
      <w:r w:rsidR="00F3206C">
        <w:rPr>
          <w:sz w:val="28"/>
          <w:szCs w:val="28"/>
        </w:rPr>
        <w:t>а</w:t>
      </w:r>
      <w:r w:rsidR="00BC29E4" w:rsidRPr="000069DF">
        <w:rPr>
          <w:sz w:val="28"/>
          <w:szCs w:val="28"/>
        </w:rPr>
        <w:t xml:space="preserve"> творчества и развития № 1»</w:t>
      </w:r>
      <w:r w:rsidR="00BC29E4">
        <w:rPr>
          <w:sz w:val="28"/>
          <w:szCs w:val="28"/>
        </w:rPr>
        <w:t xml:space="preserve"> (</w:t>
      </w:r>
      <w:hyperlink r:id="rId6" w:history="1">
        <w:r w:rsidR="00BC29E4" w:rsidRPr="003E0ACF">
          <w:rPr>
            <w:rStyle w:val="a3"/>
            <w:sz w:val="28"/>
            <w:szCs w:val="28"/>
          </w:rPr>
          <w:t>http://cdt.krsnet.ru</w:t>
        </w:r>
      </w:hyperlink>
      <w:r w:rsidR="00BC29E4">
        <w:rPr>
          <w:sz w:val="28"/>
          <w:szCs w:val="28"/>
        </w:rPr>
        <w:t xml:space="preserve">). Победители районного этапа будут отмечены почетными грамотами администрации Советского района. </w:t>
      </w:r>
    </w:p>
    <w:p w:rsidR="000B5DF6" w:rsidRPr="00BC29E4" w:rsidRDefault="000B5DF6" w:rsidP="00F05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Работы</w:t>
      </w:r>
      <w:r w:rsidR="00F320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206C">
        <w:rPr>
          <w:sz w:val="28"/>
          <w:szCs w:val="28"/>
        </w:rPr>
        <w:t>не</w:t>
      </w:r>
      <w:r>
        <w:rPr>
          <w:sz w:val="28"/>
          <w:szCs w:val="28"/>
        </w:rPr>
        <w:t>прошедшие во второй этап</w:t>
      </w:r>
      <w:r w:rsidR="00F3206C">
        <w:rPr>
          <w:sz w:val="28"/>
          <w:szCs w:val="28"/>
        </w:rPr>
        <w:t xml:space="preserve"> конкурса,</w:t>
      </w:r>
      <w:r>
        <w:rPr>
          <w:sz w:val="28"/>
          <w:szCs w:val="28"/>
        </w:rPr>
        <w:t xml:space="preserve"> </w:t>
      </w:r>
      <w:r w:rsidR="00F3206C">
        <w:rPr>
          <w:sz w:val="28"/>
          <w:szCs w:val="28"/>
        </w:rPr>
        <w:t>необходимо</w:t>
      </w:r>
      <w:r w:rsidR="009F2E66">
        <w:rPr>
          <w:sz w:val="28"/>
          <w:szCs w:val="28"/>
        </w:rPr>
        <w:t xml:space="preserve"> забрать 17, 18 декабря</w:t>
      </w:r>
      <w:r w:rsidR="00197C4C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в </w:t>
      </w:r>
      <w:r w:rsidRPr="000069DF">
        <w:rPr>
          <w:sz w:val="28"/>
          <w:szCs w:val="28"/>
        </w:rPr>
        <w:t>филиале «Центр</w:t>
      </w:r>
      <w:r>
        <w:rPr>
          <w:sz w:val="28"/>
          <w:szCs w:val="28"/>
        </w:rPr>
        <w:t>а</w:t>
      </w:r>
      <w:r w:rsidRPr="000069DF">
        <w:rPr>
          <w:sz w:val="28"/>
          <w:szCs w:val="28"/>
        </w:rPr>
        <w:t xml:space="preserve"> творчества и развития № 1» (ул. 60 лет Образования СССР, 9)</w:t>
      </w:r>
      <w:proofErr w:type="gramStart"/>
      <w:r w:rsidRPr="000069DF">
        <w:rPr>
          <w:sz w:val="28"/>
          <w:szCs w:val="28"/>
        </w:rPr>
        <w:t>.</w:t>
      </w:r>
      <w:proofErr w:type="gramEnd"/>
      <w:r w:rsidR="009F2E66">
        <w:rPr>
          <w:sz w:val="28"/>
          <w:szCs w:val="28"/>
        </w:rPr>
        <w:t xml:space="preserve"> После 18 декабря </w:t>
      </w:r>
      <w:r>
        <w:rPr>
          <w:sz w:val="28"/>
          <w:szCs w:val="28"/>
        </w:rPr>
        <w:t xml:space="preserve"> все оставшиеся работы будут переданы в управляющие компании района.</w:t>
      </w:r>
      <w:r w:rsidR="00F3206C">
        <w:rPr>
          <w:sz w:val="28"/>
          <w:szCs w:val="28"/>
        </w:rPr>
        <w:t xml:space="preserve"> </w:t>
      </w:r>
    </w:p>
    <w:p w:rsidR="00AA633C" w:rsidRPr="00BC29E4" w:rsidRDefault="00AA633C" w:rsidP="00F05AA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10. Второй этап Конкурса проводится в Краснояр</w:t>
      </w:r>
      <w:r w:rsidR="001703DD">
        <w:rPr>
          <w:sz w:val="28"/>
          <w:szCs w:val="28"/>
        </w:rPr>
        <w:t>ском музейно-выставочном центре (</w:t>
      </w:r>
      <w:r w:rsidR="001703DD" w:rsidRPr="001703DD">
        <w:rPr>
          <w:sz w:val="28"/>
          <w:szCs w:val="28"/>
        </w:rPr>
        <w:t>г. Красноярск, пр-т Металлургов, 13а</w:t>
      </w:r>
      <w:r w:rsidR="001703DD">
        <w:rPr>
          <w:sz w:val="28"/>
          <w:szCs w:val="28"/>
        </w:rPr>
        <w:t xml:space="preserve">). </w:t>
      </w:r>
      <w:r w:rsidR="001703DD" w:rsidRPr="001703DD">
        <w:rPr>
          <w:sz w:val="28"/>
          <w:szCs w:val="28"/>
        </w:rPr>
        <w:t xml:space="preserve"> </w:t>
      </w:r>
      <w:r w:rsidRPr="00BC29E4">
        <w:rPr>
          <w:sz w:val="28"/>
          <w:szCs w:val="28"/>
        </w:rPr>
        <w:t>Работы победителей первого этапа доставляются специалистами по вопросам культуры в администрациях</w:t>
      </w:r>
      <w:r w:rsidR="001703DD">
        <w:rPr>
          <w:sz w:val="28"/>
          <w:szCs w:val="28"/>
        </w:rPr>
        <w:t xml:space="preserve"> районов в городе Красноярске 17 декабря 2015</w:t>
      </w:r>
      <w:r w:rsidRPr="00BC29E4">
        <w:rPr>
          <w:sz w:val="28"/>
          <w:szCs w:val="28"/>
        </w:rPr>
        <w:t xml:space="preserve"> года д</w:t>
      </w:r>
      <w:r w:rsidR="001703DD">
        <w:rPr>
          <w:sz w:val="28"/>
          <w:szCs w:val="28"/>
        </w:rPr>
        <w:t xml:space="preserve">о 14:00 по адресу: </w:t>
      </w:r>
      <w:r w:rsidRPr="00BC29E4">
        <w:rPr>
          <w:sz w:val="28"/>
          <w:szCs w:val="28"/>
        </w:rPr>
        <w:t xml:space="preserve">г. Красноярск, пр-т Металлургов, 13а (тел. 224-23-15, </w:t>
      </w:r>
      <w:r w:rsidRPr="00BC29E4">
        <w:rPr>
          <w:sz w:val="28"/>
          <w:szCs w:val="28"/>
          <w:lang w:val="en-US"/>
        </w:rPr>
        <w:t>e</w:t>
      </w:r>
      <w:r w:rsidRPr="00BC29E4">
        <w:rPr>
          <w:sz w:val="28"/>
          <w:szCs w:val="28"/>
        </w:rPr>
        <w:t>-</w:t>
      </w:r>
      <w:r w:rsidRPr="00BC29E4">
        <w:rPr>
          <w:sz w:val="28"/>
          <w:szCs w:val="28"/>
          <w:lang w:val="en-US"/>
        </w:rPr>
        <w:t>mail</w:t>
      </w:r>
      <w:r w:rsidRPr="00BC29E4">
        <w:rPr>
          <w:sz w:val="28"/>
          <w:szCs w:val="28"/>
        </w:rPr>
        <w:t xml:space="preserve">: </w:t>
      </w:r>
      <w:proofErr w:type="spellStart"/>
      <w:r w:rsidRPr="00BC29E4">
        <w:rPr>
          <w:sz w:val="28"/>
          <w:szCs w:val="28"/>
          <w:lang w:val="en-US"/>
        </w:rPr>
        <w:t>kmvc</w:t>
      </w:r>
      <w:proofErr w:type="spellEnd"/>
      <w:r w:rsidRPr="00BC29E4">
        <w:rPr>
          <w:sz w:val="28"/>
          <w:szCs w:val="28"/>
        </w:rPr>
        <w:t>@</w:t>
      </w:r>
      <w:proofErr w:type="spellStart"/>
      <w:r w:rsidRPr="00BC29E4">
        <w:rPr>
          <w:sz w:val="28"/>
          <w:szCs w:val="28"/>
          <w:lang w:val="en-US"/>
        </w:rPr>
        <w:t>krasmail</w:t>
      </w:r>
      <w:proofErr w:type="spellEnd"/>
      <w:r w:rsidRPr="00BC29E4">
        <w:rPr>
          <w:sz w:val="28"/>
          <w:szCs w:val="28"/>
        </w:rPr>
        <w:t>.</w:t>
      </w:r>
      <w:proofErr w:type="spellStart"/>
      <w:r w:rsidRPr="00BC29E4">
        <w:rPr>
          <w:sz w:val="28"/>
          <w:szCs w:val="28"/>
          <w:lang w:val="en-US"/>
        </w:rPr>
        <w:t>ru</w:t>
      </w:r>
      <w:proofErr w:type="spellEnd"/>
      <w:r w:rsidRPr="00BC29E4">
        <w:rPr>
          <w:sz w:val="28"/>
          <w:szCs w:val="28"/>
        </w:rPr>
        <w:t xml:space="preserve">). </w:t>
      </w:r>
    </w:p>
    <w:p w:rsidR="00AA633C" w:rsidRPr="00BC29E4" w:rsidRDefault="00AA633C" w:rsidP="00AB3EAD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B3EAD">
      <w:pPr>
        <w:spacing w:line="192" w:lineRule="auto"/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V</w:t>
      </w:r>
      <w:r w:rsidRPr="00BC29E4">
        <w:rPr>
          <w:sz w:val="28"/>
          <w:szCs w:val="28"/>
        </w:rPr>
        <w:t>. Условия проведения Конкурса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11. Для подведения итогов Конкурса организаторами формируется жюри. Состав жюри утверждается первым заместителем Главы города – руководителем департамента социальной политики.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12. Жюри определяет побед</w:t>
      </w:r>
      <w:r w:rsidR="00AB3EAD">
        <w:rPr>
          <w:sz w:val="28"/>
          <w:szCs w:val="28"/>
        </w:rPr>
        <w:t>ителей второго этапа Конкурса 18 декабря 2015</w:t>
      </w:r>
      <w:r w:rsidRPr="00BC29E4">
        <w:rPr>
          <w:sz w:val="28"/>
          <w:szCs w:val="28"/>
        </w:rPr>
        <w:t xml:space="preserve"> года согласно критериям, указанным в пункте 14 настоящего Положения. 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13. На Конкурс допускаются карнавальные маски и новогодние игрушки, новогодние композиции, изготовленные на основе папье-маше, бумаги, ткани и других материалов. Творческие работы должны быть легкими и прочными, иметь крепежные элементы для подвешивания. Маски изготавливаются в натуральную величину по сюжетам произведений и образам произвольно выбранных героев. Игрушки и новогодние композиции должны иметь размеры от 40 до </w:t>
      </w:r>
      <w:smartTag w:uri="urn:schemas-microsoft-com:office:smarttags" w:element="metricconverter">
        <w:smartTagPr>
          <w:attr w:name="ProductID" w:val="100 см"/>
        </w:smartTagPr>
        <w:r w:rsidRPr="00BC29E4">
          <w:rPr>
            <w:sz w:val="28"/>
            <w:szCs w:val="28"/>
          </w:rPr>
          <w:t>100 см</w:t>
        </w:r>
      </w:smartTag>
      <w:r w:rsidRPr="00BC29E4">
        <w:rPr>
          <w:sz w:val="28"/>
          <w:szCs w:val="28"/>
        </w:rPr>
        <w:t xml:space="preserve">.  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14. Жюри определяет победителей по 5-балльной системе в соответствии со следующими критериями:  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отражение новогодней тематики;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яркость, нарядность, образная выразительность;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оригинальность технического решения;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качество исполнения и оформления работы.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15. Каждая работа должна быть снабжена этикеткой с информацией об авторе (или нескольких авторах) по форме: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фамилия, имя, число полных лет;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название работы;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lastRenderedPageBreak/>
        <w:t>материал и техника исполнения;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наименование учреждения, в котором обучается участник, контактный телефон  и район.</w:t>
      </w:r>
    </w:p>
    <w:p w:rsidR="00AA633C" w:rsidRPr="00BC29E4" w:rsidRDefault="00AA633C" w:rsidP="00F05AA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16. Представленные на Конкурс работы возврату не подлежат.  Игрушки и маски победителей Конкурса поступают на хранение в фонды Красноярского музейно-выставочного центра. Работы остальных участников Конкурса передаются сотрудниками Красноярского музейно-выставочного центра в детские дома и дома-интернаты города Красноярска.  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</w:p>
    <w:p w:rsidR="00AA633C" w:rsidRPr="00BC29E4" w:rsidRDefault="00AA633C" w:rsidP="00AA633C">
      <w:pPr>
        <w:widowControl w:val="0"/>
        <w:ind w:firstLine="709"/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VI</w:t>
      </w:r>
      <w:r w:rsidRPr="00BC29E4">
        <w:rPr>
          <w:sz w:val="28"/>
          <w:szCs w:val="28"/>
        </w:rPr>
        <w:t>. Подведение итогов Конкурса и награждение победителей</w:t>
      </w:r>
    </w:p>
    <w:p w:rsidR="00AA633C" w:rsidRPr="00BC29E4" w:rsidRDefault="00AA633C" w:rsidP="00AA633C">
      <w:pPr>
        <w:widowControl w:val="0"/>
        <w:ind w:firstLine="709"/>
        <w:jc w:val="both"/>
        <w:rPr>
          <w:b/>
          <w:sz w:val="28"/>
          <w:szCs w:val="28"/>
        </w:rPr>
      </w:pPr>
      <w:r w:rsidRPr="00BC29E4">
        <w:rPr>
          <w:sz w:val="28"/>
          <w:szCs w:val="28"/>
        </w:rPr>
        <w:t>17. Торжественное открытие выставки-конкурса с работами  участников второго этапа Конкурса и награждение  победителей Конкурса проводится в Красноярском  музейно-выставочном центре,                     расположенном по а</w:t>
      </w:r>
      <w:r w:rsidR="00AB3EAD">
        <w:rPr>
          <w:sz w:val="28"/>
          <w:szCs w:val="28"/>
        </w:rPr>
        <w:t>дресу: пр-т Металлургов, 13а, 19 декабря 2015</w:t>
      </w:r>
      <w:r w:rsidRPr="00BC29E4">
        <w:rPr>
          <w:sz w:val="28"/>
          <w:szCs w:val="28"/>
        </w:rPr>
        <w:t xml:space="preserve"> года  в 11:00.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18. Победители Конкурса награждаются дипломами оргкомитета     и ценными призами. Жюри вправе  присуждать поощрительные призы, но не более трех в каждой номинации. Преподавателям участников-победителей вручаются благодарственные письма.</w:t>
      </w:r>
    </w:p>
    <w:p w:rsidR="00AA633C" w:rsidRPr="00BC29E4" w:rsidRDefault="00AA633C" w:rsidP="00AA633C">
      <w:pPr>
        <w:pStyle w:val="31"/>
        <w:ind w:left="0" w:firstLine="709"/>
        <w:rPr>
          <w:sz w:val="28"/>
          <w:szCs w:val="28"/>
        </w:rPr>
      </w:pPr>
      <w:r w:rsidRPr="00BC29E4">
        <w:rPr>
          <w:sz w:val="28"/>
          <w:szCs w:val="28"/>
        </w:rPr>
        <w:t xml:space="preserve">19. Жюри имеет право не присуждать диплом той или иной степени, присуждать два равнозначных  диплома,  специальные призы. 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20. Решение жюри оформляется протоколом, является окончательным и обжалованию не подлежит.</w:t>
      </w:r>
    </w:p>
    <w:p w:rsidR="00AA633C" w:rsidRPr="00BC29E4" w:rsidRDefault="00AA633C" w:rsidP="00AA633C">
      <w:pPr>
        <w:widowControl w:val="0"/>
        <w:ind w:firstLine="709"/>
        <w:jc w:val="both"/>
        <w:rPr>
          <w:color w:val="4F81BD"/>
          <w:sz w:val="28"/>
          <w:szCs w:val="28"/>
        </w:rPr>
      </w:pPr>
      <w:r w:rsidRPr="00BC29E4">
        <w:rPr>
          <w:sz w:val="28"/>
          <w:szCs w:val="28"/>
        </w:rPr>
        <w:t>21. Информация о победителях Конкурса публикуется в периодическом печатном издании и размещается на сайте администрации города Красноярска.</w:t>
      </w:r>
    </w:p>
    <w:p w:rsidR="00AA633C" w:rsidRPr="00BC29E4" w:rsidRDefault="00AA633C" w:rsidP="00AA633C">
      <w:pPr>
        <w:jc w:val="center"/>
        <w:rPr>
          <w:sz w:val="28"/>
          <w:szCs w:val="28"/>
        </w:rPr>
      </w:pPr>
    </w:p>
    <w:p w:rsidR="00AA633C" w:rsidRPr="00BC29E4" w:rsidRDefault="00AA633C" w:rsidP="00AA633C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VII</w:t>
      </w:r>
      <w:r w:rsidRPr="00BC29E4">
        <w:rPr>
          <w:sz w:val="28"/>
          <w:szCs w:val="28"/>
        </w:rPr>
        <w:t xml:space="preserve">. Финансирование Конкурса </w:t>
      </w:r>
    </w:p>
    <w:p w:rsidR="00AA633C" w:rsidRPr="00BC29E4" w:rsidRDefault="00AA633C" w:rsidP="00AA633C">
      <w:pPr>
        <w:ind w:firstLine="720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22. Финансирование Конкурса осуществляется за счет средств городского бюджета, предусмотренных на мероприятия по празднованию Нового года.</w:t>
      </w:r>
    </w:p>
    <w:p w:rsidR="00E76BEC" w:rsidRPr="00BC29E4" w:rsidRDefault="00885564" w:rsidP="00B450CF">
      <w:pPr>
        <w:spacing w:line="192" w:lineRule="auto"/>
        <w:rPr>
          <w:sz w:val="28"/>
          <w:szCs w:val="28"/>
        </w:rPr>
      </w:pPr>
    </w:p>
    <w:p w:rsidR="003A4507" w:rsidRPr="00BC29E4" w:rsidRDefault="003A4507" w:rsidP="00B450CF">
      <w:pPr>
        <w:spacing w:line="192" w:lineRule="auto"/>
        <w:rPr>
          <w:sz w:val="28"/>
          <w:szCs w:val="28"/>
        </w:rPr>
      </w:pPr>
    </w:p>
    <w:sectPr w:rsidR="003A4507" w:rsidRPr="00BC29E4" w:rsidSect="00AA63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5"/>
    <w:rsid w:val="00010D38"/>
    <w:rsid w:val="000930E4"/>
    <w:rsid w:val="000B5DF6"/>
    <w:rsid w:val="00111404"/>
    <w:rsid w:val="001703DD"/>
    <w:rsid w:val="00197C4C"/>
    <w:rsid w:val="00222BF4"/>
    <w:rsid w:val="00272085"/>
    <w:rsid w:val="003A4507"/>
    <w:rsid w:val="004620C6"/>
    <w:rsid w:val="005B1B48"/>
    <w:rsid w:val="0072237D"/>
    <w:rsid w:val="007F561E"/>
    <w:rsid w:val="008528AE"/>
    <w:rsid w:val="00885564"/>
    <w:rsid w:val="00923DF3"/>
    <w:rsid w:val="009505A8"/>
    <w:rsid w:val="0099474B"/>
    <w:rsid w:val="009F2E66"/>
    <w:rsid w:val="00AA633C"/>
    <w:rsid w:val="00AB3EAD"/>
    <w:rsid w:val="00B450CF"/>
    <w:rsid w:val="00BC29E4"/>
    <w:rsid w:val="00C636CE"/>
    <w:rsid w:val="00D141B2"/>
    <w:rsid w:val="00D34AEE"/>
    <w:rsid w:val="00DB7230"/>
    <w:rsid w:val="00F05AAC"/>
    <w:rsid w:val="00F3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450CF"/>
    <w:pPr>
      <w:suppressAutoHyphens/>
      <w:ind w:left="1560" w:hanging="1560"/>
      <w:jc w:val="both"/>
    </w:pPr>
    <w:rPr>
      <w:sz w:val="24"/>
      <w:lang w:eastAsia="zh-CN"/>
    </w:rPr>
  </w:style>
  <w:style w:type="character" w:styleId="a3">
    <w:name w:val="Hyperlink"/>
    <w:basedOn w:val="a0"/>
    <w:uiPriority w:val="99"/>
    <w:unhideWhenUsed/>
    <w:rsid w:val="00BC29E4"/>
    <w:rPr>
      <w:color w:val="0000FF" w:themeColor="hyperlink"/>
      <w:u w:val="single"/>
    </w:rPr>
  </w:style>
  <w:style w:type="character" w:customStyle="1" w:styleId="style91">
    <w:name w:val="style91"/>
    <w:basedOn w:val="a0"/>
    <w:rsid w:val="00BC29E4"/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B5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450CF"/>
    <w:pPr>
      <w:suppressAutoHyphens/>
      <w:ind w:left="1560" w:hanging="1560"/>
      <w:jc w:val="both"/>
    </w:pPr>
    <w:rPr>
      <w:sz w:val="24"/>
      <w:lang w:eastAsia="zh-CN"/>
    </w:rPr>
  </w:style>
  <w:style w:type="character" w:styleId="a3">
    <w:name w:val="Hyperlink"/>
    <w:basedOn w:val="a0"/>
    <w:uiPriority w:val="99"/>
    <w:unhideWhenUsed/>
    <w:rsid w:val="00BC29E4"/>
    <w:rPr>
      <w:color w:val="0000FF" w:themeColor="hyperlink"/>
      <w:u w:val="single"/>
    </w:rPr>
  </w:style>
  <w:style w:type="character" w:customStyle="1" w:styleId="style91">
    <w:name w:val="style91"/>
    <w:basedOn w:val="a0"/>
    <w:rsid w:val="00BC29E4"/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B5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t.krsnet.ru" TargetMode="External"/><Relationship Id="rId5" Type="http://schemas.openxmlformats.org/officeDocument/2006/relationships/hyperlink" Target="mailto:&#1041;&#1080;&#1073;&#1080;&#1082;_&#1040;&#1085;&#1076;&#1088;&#1077;&#1081;_&#1040;&#1085;&#1072;&#1090;&#1086;&#1083;&#1100;&#1077;&#1074;&#1080;&#1095;%3cbibik@sov.admkrsk.ru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sov-ar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Подгорный Роман Юрьевич</dc:creator>
  <cp:lastModifiedBy>Урбанович Оксана Анатольевна</cp:lastModifiedBy>
  <cp:revision>16</cp:revision>
  <cp:lastPrinted>2014-11-13T09:05:00Z</cp:lastPrinted>
  <dcterms:created xsi:type="dcterms:W3CDTF">2015-11-27T01:47:00Z</dcterms:created>
  <dcterms:modified xsi:type="dcterms:W3CDTF">2015-11-30T04:57:00Z</dcterms:modified>
</cp:coreProperties>
</file>